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5BAA3" w14:textId="77777777" w:rsidR="0076137A" w:rsidRDefault="0076137A" w:rsidP="0076137A">
      <w:pPr>
        <w:jc w:val="right"/>
        <w:rPr>
          <w:b/>
          <w:i/>
          <w:sz w:val="20"/>
        </w:rPr>
      </w:pPr>
      <w:bookmarkStart w:id="0" w:name="_GoBack"/>
      <w:bookmarkEnd w:id="0"/>
      <w:r w:rsidRPr="00E74645">
        <w:rPr>
          <w:b/>
          <w:i/>
          <w:sz w:val="20"/>
        </w:rPr>
        <w:t xml:space="preserve">Приложение </w:t>
      </w:r>
      <w:r>
        <w:rPr>
          <w:b/>
          <w:i/>
          <w:sz w:val="20"/>
        </w:rPr>
        <w:t xml:space="preserve">2  </w:t>
      </w:r>
    </w:p>
    <w:p w14:paraId="2645C1D4" w14:textId="77777777" w:rsidR="0076137A" w:rsidRPr="00E74645" w:rsidRDefault="0076137A" w:rsidP="0076137A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>
        <w:rPr>
          <w:sz w:val="20"/>
        </w:rPr>
        <w:t>22</w:t>
      </w:r>
      <w:r w:rsidRPr="00E74645">
        <w:rPr>
          <w:sz w:val="20"/>
        </w:rPr>
        <w:t>».</w:t>
      </w:r>
    </w:p>
    <w:p w14:paraId="5D29A7D9" w14:textId="77777777" w:rsidR="0076137A" w:rsidRDefault="0076137A" w:rsidP="0076137A">
      <w:pPr>
        <w:pStyle w:val="a5"/>
        <w:ind w:firstLine="0"/>
        <w:rPr>
          <w:rStyle w:val="a7"/>
          <w:b w:val="0"/>
          <w:bCs w:val="0"/>
          <w:color w:val="313131"/>
          <w:sz w:val="20"/>
          <w:u w:val="single"/>
        </w:rPr>
      </w:pPr>
      <w:r w:rsidRPr="00E74645">
        <w:rPr>
          <w:b/>
          <w:sz w:val="20"/>
        </w:rPr>
        <w:t>Организация:</w:t>
      </w:r>
      <w:r>
        <w:rPr>
          <w:b/>
          <w:sz w:val="20"/>
        </w:rPr>
        <w:t xml:space="preserve"> </w:t>
      </w:r>
      <w:r w:rsidRPr="00B71076">
        <w:rPr>
          <w:sz w:val="20"/>
          <w:u w:val="single"/>
        </w:rPr>
        <w:t>ООО «Мед-Рей»</w:t>
      </w:r>
      <w:r>
        <w:rPr>
          <w:sz w:val="24"/>
        </w:rPr>
        <w:t xml:space="preserve"> </w:t>
      </w:r>
      <w:r w:rsidRPr="00E74645">
        <w:rPr>
          <w:b/>
          <w:sz w:val="20"/>
        </w:rPr>
        <w:t>Разработка:</w:t>
      </w:r>
      <w:r>
        <w:rPr>
          <w:b/>
          <w:sz w:val="20"/>
        </w:rPr>
        <w:t xml:space="preserve"> </w:t>
      </w:r>
      <w:r w:rsidRPr="009E409B">
        <w:rPr>
          <w:rStyle w:val="a7"/>
          <w:b w:val="0"/>
          <w:bCs w:val="0"/>
          <w:color w:val="313131"/>
          <w:sz w:val="20"/>
          <w:u w:val="single"/>
        </w:rPr>
        <w:t>Экосистема ИТ-решений и сервисов для медицины будущего «АрхиМед»</w:t>
      </w:r>
    </w:p>
    <w:p w14:paraId="221914C3" w14:textId="77777777" w:rsidR="0076137A" w:rsidRPr="009E409B" w:rsidRDefault="0076137A" w:rsidP="0076137A">
      <w:pPr>
        <w:pStyle w:val="a5"/>
        <w:ind w:firstLine="0"/>
        <w:rPr>
          <w:b/>
          <w:bCs/>
          <w:sz w:val="20"/>
        </w:rPr>
      </w:pPr>
    </w:p>
    <w:p w14:paraId="373E4A04" w14:textId="77777777" w:rsidR="0076137A" w:rsidRDefault="0076137A" w:rsidP="0076137A">
      <w:pPr>
        <w:jc w:val="center"/>
        <w:rPr>
          <w:b/>
          <w:bCs/>
        </w:rPr>
      </w:pPr>
      <w:r w:rsidRPr="006F7341">
        <w:rPr>
          <w:b/>
          <w:bCs/>
        </w:rPr>
        <w:t>АННОТАЦИЯ</w:t>
      </w:r>
    </w:p>
    <w:p w14:paraId="6BAA58BD" w14:textId="1F8A7210" w:rsidR="0076137A" w:rsidRDefault="0076137A" w:rsidP="0076137A">
      <w:pPr>
        <w:jc w:val="center"/>
        <w:rPr>
          <w:b/>
        </w:rPr>
      </w:pPr>
    </w:p>
    <w:p w14:paraId="1F005E33" w14:textId="77777777" w:rsidR="009C41FF" w:rsidRPr="009C41FF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708"/>
        <w:rPr>
          <w:sz w:val="24"/>
          <w:szCs w:val="24"/>
        </w:rPr>
      </w:pPr>
      <w:r w:rsidRPr="009C41FF">
        <w:rPr>
          <w:sz w:val="24"/>
          <w:szCs w:val="24"/>
        </w:rPr>
        <w:t>В 2022 году ООО «Мед-Рей» во взаимодействии с врачами-рентгенологами создало единую цифровую Платформу «АПК АрхиМед», позволяющую заместить импортные программы визуализации и постпроцессинга, разработало собственные СППВР, модуль голосового ввода, телемедицины и ВКС, действие которых основано в том числе на применении нейронных сетей и алгоритмов искусственного интеллекта.</w:t>
      </w:r>
    </w:p>
    <w:p w14:paraId="6C2A99CD" w14:textId="77777777" w:rsidR="009C41FF" w:rsidRPr="009C41FF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708"/>
        <w:rPr>
          <w:sz w:val="24"/>
          <w:szCs w:val="24"/>
        </w:rPr>
      </w:pPr>
      <w:r w:rsidRPr="009C41FF">
        <w:rPr>
          <w:sz w:val="24"/>
          <w:szCs w:val="24"/>
        </w:rPr>
        <w:t>Программные продукты «АрхиМед» справляются со всем спектром задач диагностических отделений и базируются на самых передовых технологиях. Нами созданы:</w:t>
      </w:r>
    </w:p>
    <w:p w14:paraId="395B2E0E" w14:textId="1C5CFF65" w:rsidR="009C41FF" w:rsidRPr="009C41FF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9C41FF">
        <w:rPr>
          <w:sz w:val="24"/>
          <w:szCs w:val="24"/>
        </w:rPr>
        <w:t>модули постобработки для КТ, МРТ, рентгена и прочих исследований, включая наиболее сложные, например,</w:t>
      </w:r>
      <w:r>
        <w:rPr>
          <w:sz w:val="24"/>
          <w:szCs w:val="24"/>
        </w:rPr>
        <w:t xml:space="preserve"> </w:t>
      </w:r>
      <w:r w:rsidRPr="009C41FF">
        <w:rPr>
          <w:sz w:val="24"/>
          <w:szCs w:val="24"/>
        </w:rPr>
        <w:t xml:space="preserve">АПК </w:t>
      </w:r>
      <w:proofErr w:type="spellStart"/>
      <w:r w:rsidRPr="009C41FF">
        <w:rPr>
          <w:sz w:val="24"/>
          <w:szCs w:val="24"/>
        </w:rPr>
        <w:t>АрхиМед</w:t>
      </w:r>
      <w:proofErr w:type="spellEnd"/>
      <w:r w:rsidRPr="009C41FF">
        <w:rPr>
          <w:sz w:val="24"/>
          <w:szCs w:val="24"/>
        </w:rPr>
        <w:t xml:space="preserve"> PRO </w:t>
      </w:r>
      <w:proofErr w:type="spellStart"/>
      <w:r w:rsidRPr="009C41FF">
        <w:rPr>
          <w:sz w:val="24"/>
          <w:szCs w:val="24"/>
        </w:rPr>
        <w:t>Brain</w:t>
      </w:r>
      <w:proofErr w:type="spellEnd"/>
      <w:r w:rsidRPr="009C41FF">
        <w:rPr>
          <w:sz w:val="24"/>
          <w:szCs w:val="24"/>
        </w:rPr>
        <w:t xml:space="preserve"> </w:t>
      </w:r>
      <w:proofErr w:type="spellStart"/>
      <w:r w:rsidRPr="009C41FF">
        <w:rPr>
          <w:sz w:val="24"/>
          <w:szCs w:val="24"/>
        </w:rPr>
        <w:t>Perfusion</w:t>
      </w:r>
      <w:proofErr w:type="spellEnd"/>
      <w:r w:rsidRPr="009C41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C41FF">
        <w:rPr>
          <w:sz w:val="24"/>
          <w:szCs w:val="24"/>
        </w:rPr>
        <w:t xml:space="preserve">система обработки данных КТ и МРТ </w:t>
      </w:r>
      <w:proofErr w:type="spellStart"/>
      <w:r w:rsidRPr="009C41FF">
        <w:rPr>
          <w:sz w:val="24"/>
          <w:szCs w:val="24"/>
        </w:rPr>
        <w:t>перфузионных</w:t>
      </w:r>
      <w:proofErr w:type="spellEnd"/>
      <w:r w:rsidRPr="009C41FF">
        <w:rPr>
          <w:sz w:val="24"/>
          <w:szCs w:val="24"/>
        </w:rPr>
        <w:t xml:space="preserve"> исследований головного мозга. для диагностики нарушений мозгового кровотока – оценки зон инфаркта мозга и ишемической полутени (</w:t>
      </w:r>
      <w:proofErr w:type="spellStart"/>
      <w:r w:rsidRPr="009C41FF">
        <w:rPr>
          <w:sz w:val="24"/>
          <w:szCs w:val="24"/>
        </w:rPr>
        <w:t>пенумбры</w:t>
      </w:r>
      <w:proofErr w:type="spellEnd"/>
      <w:r w:rsidRPr="009C41FF">
        <w:rPr>
          <w:sz w:val="24"/>
          <w:szCs w:val="24"/>
        </w:rPr>
        <w:t xml:space="preserve">), наличия областей мозга с хронической </w:t>
      </w:r>
      <w:proofErr w:type="spellStart"/>
      <w:r w:rsidRPr="009C41FF">
        <w:rPr>
          <w:sz w:val="24"/>
          <w:szCs w:val="24"/>
        </w:rPr>
        <w:t>гипоперфузией</w:t>
      </w:r>
      <w:proofErr w:type="spellEnd"/>
      <w:r w:rsidRPr="009C41FF">
        <w:rPr>
          <w:sz w:val="24"/>
          <w:szCs w:val="24"/>
        </w:rPr>
        <w:t xml:space="preserve"> или </w:t>
      </w:r>
      <w:proofErr w:type="spellStart"/>
      <w:r w:rsidRPr="009C41FF">
        <w:rPr>
          <w:sz w:val="24"/>
          <w:szCs w:val="24"/>
        </w:rPr>
        <w:t>гиперперфузионным</w:t>
      </w:r>
      <w:proofErr w:type="spellEnd"/>
      <w:r w:rsidRPr="009C41FF">
        <w:rPr>
          <w:sz w:val="24"/>
          <w:szCs w:val="24"/>
        </w:rPr>
        <w:t xml:space="preserve"> синдромом;</w:t>
      </w:r>
    </w:p>
    <w:p w14:paraId="7A02AE2B" w14:textId="46F2D8FF" w:rsidR="009C41FF" w:rsidRPr="009C41FF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9C41FF">
        <w:rPr>
          <w:sz w:val="24"/>
          <w:szCs w:val="24"/>
        </w:rPr>
        <w:t>встроенная разметка изображений для обучения нейронных сетей;</w:t>
      </w:r>
    </w:p>
    <w:p w14:paraId="07E34927" w14:textId="6875F55F" w:rsidR="00573D06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9C41FF">
        <w:rPr>
          <w:sz w:val="24"/>
          <w:szCs w:val="24"/>
        </w:rPr>
        <w:t>модули автоматической диагностики различных патологий на основе свер</w:t>
      </w:r>
      <w:r>
        <w:rPr>
          <w:sz w:val="24"/>
          <w:szCs w:val="24"/>
        </w:rPr>
        <w:t>х</w:t>
      </w:r>
      <w:r w:rsidRPr="009C41FF">
        <w:rPr>
          <w:sz w:val="24"/>
          <w:szCs w:val="24"/>
        </w:rPr>
        <w:t>точных нейронных сетей, в том числе модули, предназначенные для самостоятельного использования или в составе комплексной системы, такие как</w:t>
      </w:r>
      <w:r w:rsidR="00573D06">
        <w:rPr>
          <w:sz w:val="24"/>
          <w:szCs w:val="24"/>
        </w:rPr>
        <w:t>:</w:t>
      </w:r>
      <w:r w:rsidRPr="009C41FF">
        <w:rPr>
          <w:sz w:val="24"/>
          <w:szCs w:val="24"/>
        </w:rPr>
        <w:t xml:space="preserve"> </w:t>
      </w:r>
    </w:p>
    <w:p w14:paraId="53E094B7" w14:textId="3CCFB86F" w:rsidR="009C41FF" w:rsidRPr="00573D06" w:rsidRDefault="009C41FF" w:rsidP="00573D0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D06">
        <w:rPr>
          <w:rFonts w:ascii="Times New Roman" w:hAnsi="Times New Roman"/>
          <w:sz w:val="24"/>
          <w:szCs w:val="24"/>
        </w:rPr>
        <w:t>АрхиМед</w:t>
      </w:r>
      <w:proofErr w:type="spellEnd"/>
      <w:r w:rsidRPr="00573D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D06">
        <w:rPr>
          <w:rFonts w:ascii="Times New Roman" w:hAnsi="Times New Roman"/>
          <w:sz w:val="24"/>
          <w:szCs w:val="24"/>
        </w:rPr>
        <w:t>Aivory</w:t>
      </w:r>
      <w:proofErr w:type="spellEnd"/>
      <w:r w:rsidRPr="00573D06">
        <w:rPr>
          <w:rFonts w:ascii="Times New Roman" w:hAnsi="Times New Roman"/>
          <w:sz w:val="24"/>
          <w:szCs w:val="24"/>
        </w:rPr>
        <w:t xml:space="preserve"> AI </w:t>
      </w:r>
      <w:proofErr w:type="spellStart"/>
      <w:r w:rsidRPr="00573D06">
        <w:rPr>
          <w:rFonts w:ascii="Times New Roman" w:hAnsi="Times New Roman"/>
          <w:sz w:val="24"/>
          <w:szCs w:val="24"/>
        </w:rPr>
        <w:t>Cardio</w:t>
      </w:r>
      <w:proofErr w:type="spellEnd"/>
      <w:r w:rsidRPr="00573D06">
        <w:rPr>
          <w:rFonts w:ascii="Times New Roman" w:hAnsi="Times New Roman"/>
          <w:sz w:val="24"/>
          <w:szCs w:val="24"/>
        </w:rPr>
        <w:t xml:space="preserve"> XR - программа автоматизировано производит оценку основных метрик сердца: положение сердца, </w:t>
      </w:r>
      <w:proofErr w:type="spellStart"/>
      <w:r w:rsidRPr="00573D06">
        <w:rPr>
          <w:rFonts w:ascii="Times New Roman" w:hAnsi="Times New Roman"/>
          <w:sz w:val="24"/>
          <w:szCs w:val="24"/>
        </w:rPr>
        <w:t>кардиоторакальный</w:t>
      </w:r>
      <w:proofErr w:type="spellEnd"/>
      <w:r w:rsidRPr="00573D06">
        <w:rPr>
          <w:rFonts w:ascii="Times New Roman" w:hAnsi="Times New Roman"/>
          <w:sz w:val="24"/>
          <w:szCs w:val="24"/>
        </w:rPr>
        <w:t xml:space="preserve"> индекс, размеры сердца, площадь фронтального силуэта сердца, объем сердца. Результатом работы программы является сегментированное изображение и структурированный отчет с описанием основных метрик.</w:t>
      </w:r>
    </w:p>
    <w:p w14:paraId="69B61C4D" w14:textId="7255ABCD" w:rsidR="009C41FF" w:rsidRPr="00573D06" w:rsidRDefault="009C41FF" w:rsidP="00573D06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D06">
        <w:rPr>
          <w:rFonts w:ascii="Times New Roman" w:hAnsi="Times New Roman"/>
          <w:sz w:val="24"/>
          <w:szCs w:val="24"/>
        </w:rPr>
        <w:t>АрхиМед</w:t>
      </w:r>
      <w:proofErr w:type="spellEnd"/>
      <w:r w:rsidRPr="00573D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D06">
        <w:rPr>
          <w:rFonts w:ascii="Times New Roman" w:hAnsi="Times New Roman"/>
          <w:sz w:val="24"/>
          <w:szCs w:val="24"/>
        </w:rPr>
        <w:t>Aivory</w:t>
      </w:r>
      <w:proofErr w:type="spellEnd"/>
      <w:r w:rsidRPr="00573D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D06">
        <w:rPr>
          <w:rFonts w:ascii="Times New Roman" w:hAnsi="Times New Roman"/>
          <w:sz w:val="24"/>
          <w:szCs w:val="24"/>
        </w:rPr>
        <w:t>Chest</w:t>
      </w:r>
      <w:proofErr w:type="spellEnd"/>
      <w:r w:rsidRPr="00573D06">
        <w:rPr>
          <w:rFonts w:ascii="Times New Roman" w:hAnsi="Times New Roman"/>
          <w:sz w:val="24"/>
          <w:szCs w:val="24"/>
        </w:rPr>
        <w:t xml:space="preserve"> - модель классификации патологий по рентгеновским изображениям органов грудной клетки. Автоматически определяются такие патологические изменения, как ателектаз, гидроторакс, легочная инфильтрация, пневмоторакс, эмфизем</w:t>
      </w:r>
      <w:r w:rsidRPr="00573D06">
        <w:rPr>
          <w:rFonts w:ascii="Times New Roman" w:hAnsi="Times New Roman"/>
          <w:b/>
          <w:bCs/>
          <w:sz w:val="24"/>
          <w:szCs w:val="24"/>
        </w:rPr>
        <w:t>а</w:t>
      </w:r>
      <w:r w:rsidR="00573D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3D06">
        <w:rPr>
          <w:rFonts w:ascii="Times New Roman" w:hAnsi="Times New Roman"/>
          <w:sz w:val="24"/>
          <w:szCs w:val="24"/>
        </w:rPr>
        <w:t>мягких тканей и др.</w:t>
      </w:r>
    </w:p>
    <w:p w14:paraId="0A689E6D" w14:textId="10849D7A" w:rsidR="009C41FF" w:rsidRPr="009C41FF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 w:rsidR="00573D06">
        <w:rPr>
          <w:sz w:val="24"/>
          <w:szCs w:val="24"/>
        </w:rPr>
        <w:tab/>
      </w:r>
      <w:r w:rsidRPr="009C41FF">
        <w:rPr>
          <w:sz w:val="24"/>
          <w:szCs w:val="24"/>
        </w:rPr>
        <w:t>встроенный радиологический чат для оперативного общения врачей;</w:t>
      </w:r>
    </w:p>
    <w:p w14:paraId="6A927703" w14:textId="13F89DCA" w:rsidR="009C41FF" w:rsidRPr="009C41FF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 w:rsidR="00573D06">
        <w:rPr>
          <w:sz w:val="24"/>
          <w:szCs w:val="24"/>
        </w:rPr>
        <w:tab/>
      </w:r>
      <w:r w:rsidRPr="009C41FF">
        <w:rPr>
          <w:sz w:val="24"/>
          <w:szCs w:val="24"/>
        </w:rPr>
        <w:t>программа для создания протоколов исследований с помощью шаблонов и голосового ввода;</w:t>
      </w:r>
    </w:p>
    <w:p w14:paraId="0FECAFDE" w14:textId="39FDAC57" w:rsidR="009C41FF" w:rsidRPr="009C41FF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 w:rsidR="00573D06">
        <w:rPr>
          <w:sz w:val="24"/>
          <w:szCs w:val="24"/>
        </w:rPr>
        <w:tab/>
      </w:r>
      <w:r w:rsidRPr="009C41FF">
        <w:rPr>
          <w:sz w:val="24"/>
          <w:szCs w:val="24"/>
        </w:rPr>
        <w:t>модуль видеоконференции для удалённых врачей (аналог Zoom);</w:t>
      </w:r>
    </w:p>
    <w:p w14:paraId="0623A235" w14:textId="706ABE0E" w:rsidR="009C41FF" w:rsidRPr="009C41FF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 w:rsidR="00573D06">
        <w:rPr>
          <w:sz w:val="24"/>
          <w:szCs w:val="24"/>
        </w:rPr>
        <w:tab/>
      </w:r>
      <w:r w:rsidRPr="009C41FF">
        <w:rPr>
          <w:sz w:val="24"/>
          <w:szCs w:val="24"/>
        </w:rPr>
        <w:t>личный кабинет пациента / врача;</w:t>
      </w:r>
    </w:p>
    <w:p w14:paraId="20127477" w14:textId="015C4BD7" w:rsidR="009C41FF" w:rsidRPr="009C41FF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 w:rsidR="00573D06">
        <w:rPr>
          <w:sz w:val="24"/>
          <w:szCs w:val="24"/>
        </w:rPr>
        <w:tab/>
      </w:r>
      <w:proofErr w:type="spellStart"/>
      <w:r w:rsidRPr="009C41FF">
        <w:rPr>
          <w:sz w:val="24"/>
          <w:szCs w:val="24"/>
        </w:rPr>
        <w:t>web</w:t>
      </w:r>
      <w:proofErr w:type="spellEnd"/>
      <w:r w:rsidRPr="009C41FF">
        <w:rPr>
          <w:sz w:val="24"/>
          <w:szCs w:val="24"/>
        </w:rPr>
        <w:t>-модуль хранения и передачи диагностических исследований (изображений);</w:t>
      </w:r>
    </w:p>
    <w:p w14:paraId="7F0ACF52" w14:textId="4C102BA0" w:rsidR="009C41FF" w:rsidRPr="009C41FF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 w:rsidR="00573D06">
        <w:rPr>
          <w:sz w:val="24"/>
          <w:szCs w:val="24"/>
        </w:rPr>
        <w:tab/>
      </w:r>
      <w:r w:rsidRPr="009C41FF">
        <w:rPr>
          <w:sz w:val="24"/>
          <w:szCs w:val="24"/>
        </w:rPr>
        <w:t>модуль для автоматизации работы референс-центра;</w:t>
      </w:r>
    </w:p>
    <w:p w14:paraId="5CC071AD" w14:textId="2C947C8F" w:rsidR="009C41FF" w:rsidRPr="009C41FF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 w:rsidR="00573D06">
        <w:rPr>
          <w:sz w:val="24"/>
          <w:szCs w:val="24"/>
        </w:rPr>
        <w:tab/>
      </w:r>
      <w:r w:rsidRPr="009C41FF">
        <w:rPr>
          <w:sz w:val="24"/>
          <w:szCs w:val="24"/>
        </w:rPr>
        <w:t>BI система мониторинга работоспособности оборудования;</w:t>
      </w:r>
    </w:p>
    <w:p w14:paraId="5DD5E179" w14:textId="2F2256E3" w:rsidR="009C41FF" w:rsidRPr="009C41FF" w:rsidRDefault="009C41FF" w:rsidP="00573D0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 w:rsidR="00573D06">
        <w:rPr>
          <w:sz w:val="24"/>
          <w:szCs w:val="24"/>
        </w:rPr>
        <w:tab/>
      </w:r>
      <w:r w:rsidRPr="009C41FF">
        <w:rPr>
          <w:sz w:val="24"/>
          <w:szCs w:val="24"/>
        </w:rPr>
        <w:t>модуль для автоматического формирования отчетности и сбора данных о дозовых нагрузках пациентов;</w:t>
      </w:r>
    </w:p>
    <w:p w14:paraId="7137C0D0" w14:textId="734D879D" w:rsidR="009C41FF" w:rsidRPr="009C41FF" w:rsidRDefault="009C41FF" w:rsidP="00573D0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 w:rsidR="00573D06">
        <w:rPr>
          <w:sz w:val="24"/>
          <w:szCs w:val="24"/>
        </w:rPr>
        <w:tab/>
      </w:r>
      <w:r w:rsidRPr="009C41FF">
        <w:rPr>
          <w:sz w:val="24"/>
          <w:szCs w:val="24"/>
        </w:rPr>
        <w:t>приложение виртуальной реальности (VR/AR) для хирургических вмешательств в области урологии и тренажеры для подготовки к урологическим операциям;</w:t>
      </w:r>
    </w:p>
    <w:p w14:paraId="02ECCDF3" w14:textId="5CAAB10D" w:rsidR="009C41FF" w:rsidRPr="009C41FF" w:rsidRDefault="009C41FF" w:rsidP="00573D0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rPr>
          <w:sz w:val="24"/>
          <w:szCs w:val="24"/>
        </w:rPr>
      </w:pPr>
      <w:r w:rsidRPr="009C41FF">
        <w:rPr>
          <w:sz w:val="24"/>
          <w:szCs w:val="24"/>
        </w:rPr>
        <w:t>-</w:t>
      </w:r>
      <w:r w:rsidR="00573D06">
        <w:rPr>
          <w:sz w:val="24"/>
          <w:szCs w:val="24"/>
        </w:rPr>
        <w:tab/>
      </w:r>
      <w:r w:rsidRPr="009C41FF">
        <w:rPr>
          <w:sz w:val="24"/>
          <w:szCs w:val="24"/>
        </w:rPr>
        <w:t>система цифровой патологии для автоматизации лабораторных процессов и оцифровки гистологических препаратов и многое другое.</w:t>
      </w:r>
    </w:p>
    <w:p w14:paraId="51A5836C" w14:textId="77777777" w:rsidR="009C41FF" w:rsidRPr="009C41FF" w:rsidRDefault="009C41FF" w:rsidP="009C41FF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sz w:val="24"/>
          <w:szCs w:val="24"/>
        </w:rPr>
      </w:pPr>
    </w:p>
    <w:p w14:paraId="55AF9D27" w14:textId="77777777" w:rsidR="009C41FF" w:rsidRPr="009C41FF" w:rsidRDefault="009C41FF" w:rsidP="00573D0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708"/>
        <w:rPr>
          <w:sz w:val="24"/>
          <w:szCs w:val="24"/>
        </w:rPr>
      </w:pPr>
      <w:r w:rsidRPr="009C41FF">
        <w:rPr>
          <w:sz w:val="24"/>
          <w:szCs w:val="24"/>
        </w:rPr>
        <w:t xml:space="preserve">Нашей гордостью является созданный в 2022 г. уникальный продукт - </w:t>
      </w:r>
      <w:proofErr w:type="spellStart"/>
      <w:r w:rsidRPr="009C41FF">
        <w:rPr>
          <w:sz w:val="24"/>
          <w:szCs w:val="24"/>
        </w:rPr>
        <w:t>АрхиМед</w:t>
      </w:r>
      <w:proofErr w:type="spellEnd"/>
      <w:r w:rsidRPr="009C41FF">
        <w:rPr>
          <w:sz w:val="24"/>
          <w:szCs w:val="24"/>
        </w:rPr>
        <w:t xml:space="preserve"> PRO </w:t>
      </w:r>
      <w:proofErr w:type="spellStart"/>
      <w:r w:rsidRPr="009C41FF">
        <w:rPr>
          <w:sz w:val="24"/>
          <w:szCs w:val="24"/>
        </w:rPr>
        <w:t>Chronos</w:t>
      </w:r>
      <w:proofErr w:type="spellEnd"/>
      <w:r w:rsidRPr="009C41FF">
        <w:rPr>
          <w:sz w:val="24"/>
          <w:szCs w:val="24"/>
        </w:rPr>
        <w:t>, автоматизирующий инструментальную диагностику (</w:t>
      </w:r>
      <w:proofErr w:type="spellStart"/>
      <w:r w:rsidRPr="009C41FF">
        <w:rPr>
          <w:sz w:val="24"/>
          <w:szCs w:val="24"/>
        </w:rPr>
        <w:t>нейровизуализацию</w:t>
      </w:r>
      <w:proofErr w:type="spellEnd"/>
      <w:r w:rsidRPr="009C41FF">
        <w:rPr>
          <w:sz w:val="24"/>
          <w:szCs w:val="24"/>
        </w:rPr>
        <w:t>) острого нарушения мозгового кровообращения по ишемическому типу для объективного принятия врачом решения о маршрутизации пациента при инсульте. Данная разработка не только не имеет аналогов в России, но и по праву сможет составить конкуренцию всего двум существующим аналогичным импортным продуктам.</w:t>
      </w:r>
    </w:p>
    <w:p w14:paraId="1D468BAF" w14:textId="584EC4A7" w:rsidR="009C41FF" w:rsidRPr="00573D06" w:rsidRDefault="009C41FF" w:rsidP="0046093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708"/>
        <w:rPr>
          <w:sz w:val="24"/>
          <w:szCs w:val="24"/>
        </w:rPr>
      </w:pPr>
      <w:r w:rsidRPr="009C41FF">
        <w:rPr>
          <w:sz w:val="24"/>
          <w:szCs w:val="24"/>
        </w:rPr>
        <w:t>«АрхиМед» постоянно развивается и является надежным ИT-фундаментом для российского здравоохранения в настоящем и будущем.</w:t>
      </w:r>
    </w:p>
    <w:sectPr w:rsidR="009C41FF" w:rsidRPr="00573D06" w:rsidSect="003820A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9275B"/>
    <w:multiLevelType w:val="hybridMultilevel"/>
    <w:tmpl w:val="6F6A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2A3E"/>
    <w:multiLevelType w:val="hybridMultilevel"/>
    <w:tmpl w:val="45149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84"/>
    <w:rsid w:val="000F4C84"/>
    <w:rsid w:val="001E38C3"/>
    <w:rsid w:val="00242641"/>
    <w:rsid w:val="003820AA"/>
    <w:rsid w:val="00404F0A"/>
    <w:rsid w:val="00450953"/>
    <w:rsid w:val="00460933"/>
    <w:rsid w:val="004E0220"/>
    <w:rsid w:val="004E552F"/>
    <w:rsid w:val="00525F7D"/>
    <w:rsid w:val="00573D06"/>
    <w:rsid w:val="00634A8C"/>
    <w:rsid w:val="006C140F"/>
    <w:rsid w:val="00704061"/>
    <w:rsid w:val="0076137A"/>
    <w:rsid w:val="0088519A"/>
    <w:rsid w:val="008F7740"/>
    <w:rsid w:val="009C41FF"/>
    <w:rsid w:val="00A9482A"/>
    <w:rsid w:val="00B47BAC"/>
    <w:rsid w:val="00B51F1A"/>
    <w:rsid w:val="00B90C14"/>
    <w:rsid w:val="00C73254"/>
    <w:rsid w:val="00C95346"/>
    <w:rsid w:val="00D279EE"/>
    <w:rsid w:val="00DB21CE"/>
    <w:rsid w:val="00EC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9134"/>
  <w15:chartTrackingRefBased/>
  <w15:docId w15:val="{0789F62C-52F3-4D56-80D4-B50EF7AC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8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820A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C8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customStyle="1" w:styleId="a4">
    <w:name w:val="Основной текст Знак"/>
    <w:basedOn w:val="a0"/>
    <w:link w:val="a3"/>
    <w:rsid w:val="000F4C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47BA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7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B47BAC"/>
    <w:rPr>
      <w:b/>
      <w:bCs/>
    </w:rPr>
  </w:style>
  <w:style w:type="character" w:customStyle="1" w:styleId="layout">
    <w:name w:val="layout"/>
    <w:basedOn w:val="a0"/>
    <w:rsid w:val="00B47BAC"/>
  </w:style>
  <w:style w:type="paragraph" w:styleId="a8">
    <w:name w:val="List Paragraph"/>
    <w:basedOn w:val="a"/>
    <w:uiPriority w:val="34"/>
    <w:qFormat/>
    <w:rsid w:val="003820A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lementor-icon-list-text">
    <w:name w:val="elementor-icon-list-text"/>
    <w:basedOn w:val="a0"/>
    <w:rsid w:val="003820AA"/>
  </w:style>
  <w:style w:type="paragraph" w:customStyle="1" w:styleId="Default">
    <w:name w:val="Default"/>
    <w:rsid w:val="00382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82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1mrcssattr">
    <w:name w:val="p1_mr_css_attr"/>
    <w:basedOn w:val="a"/>
    <w:rsid w:val="0076137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3mrcssattr">
    <w:name w:val="s3_mr_css_attr"/>
    <w:basedOn w:val="a0"/>
    <w:rsid w:val="0076137A"/>
  </w:style>
  <w:style w:type="paragraph" w:customStyle="1" w:styleId="p2mrcssattr">
    <w:name w:val="p2_mr_css_attr"/>
    <w:basedOn w:val="a"/>
    <w:rsid w:val="0076137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7613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137A"/>
    <w:rPr>
      <w:color w:val="605E5C"/>
      <w:shd w:val="clear" w:color="auto" w:fill="E1DFDD"/>
    </w:rPr>
  </w:style>
  <w:style w:type="character" w:customStyle="1" w:styleId="s1mrcssattr">
    <w:name w:val="s1_mr_css_attr"/>
    <w:basedOn w:val="a0"/>
    <w:rsid w:val="009C41FF"/>
  </w:style>
  <w:style w:type="character" w:customStyle="1" w:styleId="s2mrcssattr">
    <w:name w:val="s2_mr_css_attr"/>
    <w:basedOn w:val="a0"/>
    <w:rsid w:val="009C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oslov</dc:creator>
  <cp:keywords/>
  <dc:description/>
  <cp:lastModifiedBy>consef</cp:lastModifiedBy>
  <cp:revision>8</cp:revision>
  <cp:lastPrinted>2022-09-03T07:54:00Z</cp:lastPrinted>
  <dcterms:created xsi:type="dcterms:W3CDTF">2022-09-03T05:53:00Z</dcterms:created>
  <dcterms:modified xsi:type="dcterms:W3CDTF">2022-09-12T10:25:00Z</dcterms:modified>
</cp:coreProperties>
</file>