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E8D6" w14:textId="77777777" w:rsidR="00EE1FE0" w:rsidRDefault="003D4ACA">
      <w:pPr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Приложение 2  </w:t>
      </w:r>
    </w:p>
    <w:p w14:paraId="3CF828A4" w14:textId="77777777" w:rsidR="00EE1FE0" w:rsidRDefault="003D4ACA">
      <w:pPr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2022».</w:t>
      </w:r>
    </w:p>
    <w:p w14:paraId="173BFFAF" w14:textId="55D2F7D1" w:rsidR="00EE1FE0" w:rsidRDefault="003D4ACA">
      <w:pPr>
        <w:pStyle w:val="aff1"/>
        <w:ind w:firstLine="0"/>
        <w:rPr>
          <w:b/>
          <w:sz w:val="20"/>
        </w:rPr>
      </w:pPr>
      <w:r>
        <w:rPr>
          <w:b/>
          <w:sz w:val="20"/>
        </w:rPr>
        <w:t>Организация: ООО «САМСОН Групп» Разработка:</w:t>
      </w:r>
      <w:r>
        <w:t xml:space="preserve"> </w:t>
      </w:r>
      <w:r>
        <w:rPr>
          <w:b/>
          <w:sz w:val="20"/>
        </w:rPr>
        <w:t>Медицинская Информационная Система «Комплекс Программных Средств «Система Автоматизации Медико-Страхового Обслуживания Населения» «САМСОН»:</w:t>
      </w:r>
      <w:r w:rsidR="00B35DEB">
        <w:rPr>
          <w:b/>
          <w:sz w:val="20"/>
        </w:rPr>
        <w:t xml:space="preserve"> </w:t>
      </w:r>
      <w:r>
        <w:rPr>
          <w:b/>
          <w:sz w:val="20"/>
        </w:rPr>
        <w:t>Мобильное приложение врача.</w:t>
      </w:r>
    </w:p>
    <w:p w14:paraId="73CCA9D3" w14:textId="77777777" w:rsidR="00EE1FE0" w:rsidRDefault="00EE1FE0">
      <w:pPr>
        <w:jc w:val="right"/>
        <w:rPr>
          <w:b/>
        </w:rPr>
      </w:pPr>
    </w:p>
    <w:p w14:paraId="0D9BE7E9" w14:textId="77777777" w:rsidR="00EE1FE0" w:rsidRDefault="003D4ACA">
      <w:pPr>
        <w:jc w:val="center"/>
        <w:rPr>
          <w:b/>
        </w:rPr>
      </w:pPr>
      <w:r>
        <w:rPr>
          <w:b/>
          <w:bCs/>
        </w:rPr>
        <w:t>АННОТАЦИЯ</w:t>
      </w:r>
    </w:p>
    <w:p w14:paraId="2EFEB959" w14:textId="77777777" w:rsidR="00EE1FE0" w:rsidRDefault="00EE1FE0">
      <w:pPr>
        <w:rPr>
          <w:sz w:val="24"/>
          <w:szCs w:val="24"/>
        </w:rPr>
      </w:pPr>
    </w:p>
    <w:p w14:paraId="7D195F06" w14:textId="21164773" w:rsidR="00EE1FE0" w:rsidRDefault="003D4ACA">
      <w:pPr>
        <w:rPr>
          <w:sz w:val="24"/>
          <w:szCs w:val="24"/>
        </w:rPr>
      </w:pPr>
      <w:r>
        <w:rPr>
          <w:sz w:val="24"/>
          <w:szCs w:val="24"/>
        </w:rPr>
        <w:t>Медицинская Информационная Система «Комплекс Программных Средств «Система Автоматизации Медико-Страхового Обслуживания Населения» «САМСОН»: Мобильное приложение врача (далее - Приложение) о</w:t>
      </w:r>
      <w:r w:rsidR="003E2B43">
        <w:rPr>
          <w:sz w:val="24"/>
          <w:szCs w:val="24"/>
        </w:rPr>
        <w:t>беспечи</w:t>
      </w:r>
      <w:r>
        <w:rPr>
          <w:sz w:val="24"/>
          <w:szCs w:val="24"/>
        </w:rPr>
        <w:t xml:space="preserve">вает информационную поддержку врача при обслуживании пациентов на дому. Возможности Приложения ориентированы на ключевые потребности врача. Регистрация случая обслуживания прямо на вызове помогает избежать бумажной и рутинной работы. Сведения о пациенте уже присутствуют в приложении и врачу не требуется оформлять документацию многократно. Принцип Приложения, как и других информационных систем, заключается в однократном вводе информации и многократном ее использовании. </w:t>
      </w:r>
    </w:p>
    <w:p w14:paraId="515F6543" w14:textId="77777777" w:rsidR="00EE1FE0" w:rsidRDefault="003D4ACA">
      <w:pPr>
        <w:rPr>
          <w:sz w:val="24"/>
          <w:szCs w:val="24"/>
        </w:rPr>
      </w:pPr>
      <w:r>
        <w:rPr>
          <w:sz w:val="24"/>
          <w:szCs w:val="24"/>
        </w:rPr>
        <w:t>Назначение:</w:t>
      </w:r>
    </w:p>
    <w:p w14:paraId="53BC8D63" w14:textId="77777777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Оперативное управление поступающими вызовами, что позволяет врачу иметь своевременную информацию о маршруте следования и жалобах пациентов;  </w:t>
      </w:r>
    </w:p>
    <w:p w14:paraId="0388E4D6" w14:textId="77777777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Полный доступ к данным электронных-медицинских карт пациентов для ретроспективного анализа истории болезни; </w:t>
      </w:r>
    </w:p>
    <w:p w14:paraId="35BF9F5D" w14:textId="3EB42C24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</w:t>
      </w:r>
      <w:r w:rsidR="00B14AEB">
        <w:rPr>
          <w:sz w:val="24"/>
        </w:rPr>
        <w:t xml:space="preserve">   </w:t>
      </w:r>
      <w:r>
        <w:rPr>
          <w:sz w:val="24"/>
        </w:rPr>
        <w:t xml:space="preserve">Доступ к списку предстоящей записи и медицинским назначениям; </w:t>
      </w:r>
    </w:p>
    <w:p w14:paraId="1351806A" w14:textId="3A7B5518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Регистрация протокола осмотра, врачебных назначений, направлений в другие медицинские организации; </w:t>
      </w:r>
    </w:p>
    <w:p w14:paraId="38B81CE1" w14:textId="287C555C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</w:t>
      </w:r>
      <w:r w:rsidR="00B14AEB">
        <w:rPr>
          <w:sz w:val="24"/>
        </w:rPr>
        <w:t xml:space="preserve"> </w:t>
      </w:r>
      <w:r>
        <w:rPr>
          <w:sz w:val="24"/>
        </w:rPr>
        <w:t xml:space="preserve">Прикрепление внешних файлов всех типов к регистрируемому случаю обслуживания в т.ч. с камеры с последующим </w:t>
      </w:r>
      <w:proofErr w:type="spellStart"/>
      <w:r>
        <w:rPr>
          <w:sz w:val="24"/>
        </w:rPr>
        <w:t>автосохранением</w:t>
      </w:r>
      <w:proofErr w:type="spellEnd"/>
      <w:r>
        <w:rPr>
          <w:sz w:val="24"/>
        </w:rPr>
        <w:t xml:space="preserve"> в файловом хранилище МИС;</w:t>
      </w:r>
    </w:p>
    <w:p w14:paraId="0A38AA53" w14:textId="626DA886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</w:t>
      </w:r>
      <w:r w:rsidR="00B14AEB">
        <w:rPr>
          <w:sz w:val="24"/>
        </w:rPr>
        <w:t xml:space="preserve">  </w:t>
      </w:r>
      <w:r>
        <w:rPr>
          <w:sz w:val="24"/>
        </w:rPr>
        <w:t xml:space="preserve">Автоматическая выгрузка в МИС, случая обслуживания пациента, зарегистрированного в мобильном приложении. Предусмотрена последующая передача данных во внешние региональные сервисы; </w:t>
      </w:r>
    </w:p>
    <w:p w14:paraId="3AEAE9AD" w14:textId="23E71A43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</w:t>
      </w:r>
      <w:r w:rsidR="00B14AEB">
        <w:rPr>
          <w:sz w:val="24"/>
        </w:rPr>
        <w:t xml:space="preserve"> </w:t>
      </w:r>
      <w:r>
        <w:rPr>
          <w:sz w:val="24"/>
        </w:rPr>
        <w:t>Удаленная запись на прием к врачу медицинской организации;</w:t>
      </w:r>
      <w:r>
        <w:rPr>
          <w:sz w:val="24"/>
          <w:szCs w:val="24"/>
        </w:rPr>
        <w:t xml:space="preserve"> </w:t>
      </w:r>
    </w:p>
    <w:p w14:paraId="61135C2D" w14:textId="73E7404C" w:rsidR="00EE1FE0" w:rsidRDefault="003D4ACA">
      <w:pPr>
        <w:ind w:firstLine="0"/>
        <w:rPr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</w:t>
      </w:r>
      <w:r w:rsidR="00B14AEB">
        <w:rPr>
          <w:sz w:val="24"/>
        </w:rPr>
        <w:t xml:space="preserve"> </w:t>
      </w:r>
      <w:r>
        <w:rPr>
          <w:sz w:val="24"/>
          <w:szCs w:val="24"/>
        </w:rPr>
        <w:t>Удаленная запись на лабораторные и инструментальные исследования в медицинской организации.</w:t>
      </w:r>
    </w:p>
    <w:p w14:paraId="3EC40B61" w14:textId="77777777" w:rsidR="00EE1FE0" w:rsidRDefault="00EE1FE0">
      <w:pPr>
        <w:spacing w:line="240" w:lineRule="auto"/>
        <w:rPr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1FE0" w14:paraId="2374E402" w14:textId="77777777">
        <w:tc>
          <w:tcPr>
            <w:tcW w:w="4680" w:type="dxa"/>
          </w:tcPr>
          <w:p w14:paraId="01F56AB3" w14:textId="77777777" w:rsidR="00EE1FE0" w:rsidRDefault="003D4ACA">
            <w:pPr>
              <w:spacing w:line="240" w:lineRule="auto"/>
              <w:ind w:left="-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Минимальные характеристики:</w:t>
            </w:r>
          </w:p>
        </w:tc>
        <w:tc>
          <w:tcPr>
            <w:tcW w:w="4680" w:type="dxa"/>
          </w:tcPr>
          <w:p w14:paraId="3F0AFC11" w14:textId="77777777" w:rsidR="00EE1FE0" w:rsidRDefault="003D4ACA">
            <w:r>
              <w:rPr>
                <w:b/>
                <w:sz w:val="24"/>
                <w:szCs w:val="24"/>
              </w:rPr>
              <w:t>Рекомендуемые характеристики:</w:t>
            </w:r>
          </w:p>
        </w:tc>
      </w:tr>
      <w:tr w:rsidR="00EE1FE0" w14:paraId="5AEF6F72" w14:textId="77777777">
        <w:tc>
          <w:tcPr>
            <w:tcW w:w="4680" w:type="dxa"/>
          </w:tcPr>
          <w:p w14:paraId="565BE450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ОС: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4.4.3</w:t>
            </w:r>
          </w:p>
          <w:p w14:paraId="1E52A4C3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АКБ: от 5000 </w:t>
            </w:r>
            <w:proofErr w:type="spellStart"/>
            <w:r>
              <w:rPr>
                <w:sz w:val="24"/>
                <w:szCs w:val="24"/>
              </w:rPr>
              <w:t>мАч</w:t>
            </w:r>
            <w:proofErr w:type="spellEnd"/>
          </w:p>
          <w:p w14:paraId="63877C31" w14:textId="77777777" w:rsidR="00EE1FE0" w:rsidRDefault="003D4AC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left="425"/>
            </w:pPr>
            <w:r>
              <w:rPr>
                <w:sz w:val="24"/>
                <w:szCs w:val="24"/>
              </w:rPr>
              <w:t>Диагональ: 10"</w:t>
            </w:r>
          </w:p>
          <w:p w14:paraId="5FB45C35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Разрешение: 1280х800 и выше</w:t>
            </w:r>
          </w:p>
          <w:p w14:paraId="2542597D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Связь: </w:t>
            </w:r>
            <w:proofErr w:type="spellStart"/>
            <w:r>
              <w:rPr>
                <w:sz w:val="24"/>
                <w:szCs w:val="24"/>
              </w:rPr>
              <w:t>lte</w:t>
            </w:r>
            <w:proofErr w:type="spellEnd"/>
          </w:p>
          <w:p w14:paraId="7D6FCA07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ОЗУ: не менее 1ГБ.</w:t>
            </w:r>
          </w:p>
          <w:p w14:paraId="44A66288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Внутренняя память: 8ГБ.</w:t>
            </w:r>
          </w:p>
          <w:p w14:paraId="3E1EDC24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Карта памяти не обязательна.</w:t>
            </w:r>
          </w:p>
          <w:p w14:paraId="40F017A9" w14:textId="77777777" w:rsidR="00EE1FE0" w:rsidRDefault="00EE1FE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55C88C47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ОС: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7+</w:t>
            </w:r>
          </w:p>
          <w:p w14:paraId="09BA707D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АКБ: от 6000 </w:t>
            </w:r>
            <w:proofErr w:type="spellStart"/>
            <w:r>
              <w:rPr>
                <w:sz w:val="24"/>
                <w:szCs w:val="24"/>
              </w:rPr>
              <w:t>мАч</w:t>
            </w:r>
            <w:proofErr w:type="spellEnd"/>
          </w:p>
          <w:p w14:paraId="507A2614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Диагональ: 10"</w:t>
            </w:r>
          </w:p>
          <w:p w14:paraId="7913AFB8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 xml:space="preserve">Разрешение </w:t>
            </w:r>
            <w:proofErr w:type="spellStart"/>
            <w:r>
              <w:rPr>
                <w:sz w:val="24"/>
                <w:szCs w:val="24"/>
              </w:rPr>
              <w:t>FullHD</w:t>
            </w:r>
            <w:proofErr w:type="spellEnd"/>
          </w:p>
          <w:p w14:paraId="0349199D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Связь: 4G</w:t>
            </w:r>
          </w:p>
          <w:p w14:paraId="26684193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ОЗУ: 2ГБ.</w:t>
            </w:r>
          </w:p>
          <w:p w14:paraId="08A87E53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Внутренняя память: 16ГБ.</w:t>
            </w:r>
          </w:p>
          <w:p w14:paraId="4302D912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Быстрая зарядка</w:t>
            </w:r>
          </w:p>
          <w:p w14:paraId="5F4E53BD" w14:textId="77777777" w:rsidR="00EE1FE0" w:rsidRDefault="003D4ACA">
            <w:pPr>
              <w:spacing w:line="240" w:lineRule="auto"/>
            </w:pPr>
            <w:r>
              <w:rPr>
                <w:sz w:val="24"/>
                <w:szCs w:val="24"/>
              </w:rPr>
              <w:t>Карта памяти не обязательна.</w:t>
            </w:r>
          </w:p>
        </w:tc>
      </w:tr>
    </w:tbl>
    <w:p w14:paraId="2E9356EF" w14:textId="77777777" w:rsidR="00EE1FE0" w:rsidRDefault="00EE1FE0">
      <w:pPr>
        <w:ind w:firstLine="0"/>
        <w:jc w:val="left"/>
        <w:rPr>
          <w:b/>
        </w:rPr>
      </w:pPr>
    </w:p>
    <w:p w14:paraId="657AE597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rPr>
          <w:sz w:val="24"/>
        </w:rPr>
      </w:pPr>
      <w:r>
        <w:tab/>
      </w:r>
      <w:r>
        <w:rPr>
          <w:sz w:val="24"/>
        </w:rPr>
        <w:t xml:space="preserve">Предоставляется для медицинских организаций, которые эксплуатируют МИС «КПС «САМСОН». Дополнительные лицензии для работы с Приложением не требуются, потому что приложение является расширением базовой платформы МИС «КПС «САМСОН». Количество АРМов для работы с приложением не ограниченно. </w:t>
      </w:r>
    </w:p>
    <w:p w14:paraId="36C6B8BC" w14:textId="77777777" w:rsidR="00EE1FE0" w:rsidRDefault="00EE1FE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</w:pPr>
    </w:p>
    <w:p w14:paraId="00A9C6D6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rPr>
          <w:sz w:val="24"/>
        </w:rPr>
      </w:pPr>
      <w:r>
        <w:rPr>
          <w:sz w:val="24"/>
        </w:rPr>
        <w:t xml:space="preserve">Наши Клиенты успешно используют Приложение при обслуживании пациентов на дому. </w:t>
      </w:r>
    </w:p>
    <w:p w14:paraId="0C3DBE9C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rPr>
          <w:sz w:val="24"/>
        </w:rPr>
      </w:pPr>
      <w:r>
        <w:rPr>
          <w:sz w:val="24"/>
        </w:rPr>
        <w:t>Преимущества использования приложения:</w:t>
      </w:r>
    </w:p>
    <w:p w14:paraId="37C6295C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left="556" w:firstLine="0"/>
        <w:rPr>
          <w:sz w:val="24"/>
        </w:rPr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Сокращение времени для оформления документов;</w:t>
      </w:r>
    </w:p>
    <w:p w14:paraId="482D86BA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left="556" w:firstLine="0"/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Уверенность в том, что данные не будут утеряны;</w:t>
      </w:r>
    </w:p>
    <w:p w14:paraId="159656B4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left="556" w:firstLine="0"/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Многократное использование ранее зарегистрированных данных;</w:t>
      </w:r>
    </w:p>
    <w:p w14:paraId="4388F5A8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left="556" w:firstLine="0"/>
      </w:pPr>
      <w:r>
        <w:rPr>
          <w:rFonts w:ascii="Abyssinica SIL" w:eastAsia="Abyssinica SIL" w:hAnsi="Abyssinica SIL" w:cs="Abyssinica SIL"/>
          <w:sz w:val="24"/>
        </w:rPr>
        <w:t>•</w:t>
      </w:r>
      <w:r>
        <w:rPr>
          <w:sz w:val="24"/>
        </w:rPr>
        <w:t xml:space="preserve"> Проведение ретроспективного анализа истории болезни пациента.</w:t>
      </w:r>
    </w:p>
    <w:p w14:paraId="784505B2" w14:textId="12F6B2EC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firstLine="0"/>
        <w:rPr>
          <w:sz w:val="24"/>
        </w:rPr>
      </w:pPr>
      <w:r>
        <w:rPr>
          <w:sz w:val="24"/>
          <w:szCs w:val="24"/>
        </w:rPr>
        <w:t>Мобильное приложение врача -</w:t>
      </w:r>
      <w:r>
        <w:rPr>
          <w:sz w:val="24"/>
        </w:rPr>
        <w:t xml:space="preserve"> </w:t>
      </w:r>
      <w:r>
        <w:rPr>
          <w:sz w:val="24"/>
          <w:szCs w:val="24"/>
        </w:rPr>
        <w:t>все необходимое для работы в одном планшете!</w:t>
      </w:r>
    </w:p>
    <w:p w14:paraId="0AF86B70" w14:textId="77777777" w:rsidR="00EE1FE0" w:rsidRDefault="003D4AC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ind w:firstLine="0"/>
      </w:pPr>
      <w:r>
        <w:rPr>
          <w:sz w:val="24"/>
        </w:rPr>
        <w:t>К аннотации прикладываем презентацию Приложения в формате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14:paraId="17FD636B" w14:textId="77777777" w:rsidR="00EE1FE0" w:rsidRDefault="00EE1FE0" w:rsidP="005F7F0B">
      <w:pPr>
        <w:ind w:firstLine="0"/>
        <w:rPr>
          <w:b/>
        </w:rPr>
      </w:pPr>
    </w:p>
    <w:sectPr w:rsidR="00EE1FE0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A89B" w14:textId="77777777" w:rsidR="00333DA5" w:rsidRDefault="00333DA5">
      <w:pPr>
        <w:spacing w:line="240" w:lineRule="auto"/>
      </w:pPr>
      <w:r>
        <w:separator/>
      </w:r>
    </w:p>
  </w:endnote>
  <w:endnote w:type="continuationSeparator" w:id="0">
    <w:p w14:paraId="6EF4777E" w14:textId="77777777" w:rsidR="00333DA5" w:rsidRDefault="0033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byssinica SI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E96A" w14:textId="77777777" w:rsidR="00333DA5" w:rsidRDefault="00333DA5">
      <w:pPr>
        <w:spacing w:line="240" w:lineRule="auto"/>
      </w:pPr>
      <w:r>
        <w:separator/>
      </w:r>
    </w:p>
  </w:footnote>
  <w:footnote w:type="continuationSeparator" w:id="0">
    <w:p w14:paraId="1E76E357" w14:textId="77777777" w:rsidR="00333DA5" w:rsidRDefault="00333D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EF"/>
    <w:multiLevelType w:val="multilevel"/>
    <w:tmpl w:val="09FEB042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15142"/>
    <w:multiLevelType w:val="hybridMultilevel"/>
    <w:tmpl w:val="36387858"/>
    <w:lvl w:ilvl="0" w:tplc="417ED5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DC0A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84E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82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A8D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02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669B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C68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ED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1015EF"/>
    <w:multiLevelType w:val="multilevel"/>
    <w:tmpl w:val="3FBEC45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07AC1"/>
    <w:multiLevelType w:val="hybridMultilevel"/>
    <w:tmpl w:val="23D2B328"/>
    <w:lvl w:ilvl="0" w:tplc="B4D265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D0E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065B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F858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D44D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DA5C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A68A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BE02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E058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126EBA"/>
    <w:multiLevelType w:val="multilevel"/>
    <w:tmpl w:val="5FBE867C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63172"/>
    <w:multiLevelType w:val="hybridMultilevel"/>
    <w:tmpl w:val="37D07386"/>
    <w:lvl w:ilvl="0" w:tplc="44F4C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84852">
      <w:start w:val="1"/>
      <w:numFmt w:val="lowerLetter"/>
      <w:lvlText w:val="%2."/>
      <w:lvlJc w:val="left"/>
      <w:pPr>
        <w:ind w:left="1440" w:hanging="360"/>
      </w:pPr>
    </w:lvl>
    <w:lvl w:ilvl="2" w:tplc="F3500BC0">
      <w:start w:val="1"/>
      <w:numFmt w:val="lowerRoman"/>
      <w:lvlText w:val="%3."/>
      <w:lvlJc w:val="right"/>
      <w:pPr>
        <w:ind w:left="2160" w:hanging="180"/>
      </w:pPr>
    </w:lvl>
    <w:lvl w:ilvl="3" w:tplc="00EA7B38">
      <w:start w:val="1"/>
      <w:numFmt w:val="decimal"/>
      <w:lvlText w:val="%4."/>
      <w:lvlJc w:val="left"/>
      <w:pPr>
        <w:ind w:left="2880" w:hanging="360"/>
      </w:pPr>
    </w:lvl>
    <w:lvl w:ilvl="4" w:tplc="9B64CE92">
      <w:start w:val="1"/>
      <w:numFmt w:val="lowerLetter"/>
      <w:lvlText w:val="%5."/>
      <w:lvlJc w:val="left"/>
      <w:pPr>
        <w:ind w:left="3600" w:hanging="360"/>
      </w:pPr>
    </w:lvl>
    <w:lvl w:ilvl="5" w:tplc="7020D35C">
      <w:start w:val="1"/>
      <w:numFmt w:val="lowerRoman"/>
      <w:lvlText w:val="%6."/>
      <w:lvlJc w:val="right"/>
      <w:pPr>
        <w:ind w:left="4320" w:hanging="180"/>
      </w:pPr>
    </w:lvl>
    <w:lvl w:ilvl="6" w:tplc="28768272">
      <w:start w:val="1"/>
      <w:numFmt w:val="decimal"/>
      <w:lvlText w:val="%7."/>
      <w:lvlJc w:val="left"/>
      <w:pPr>
        <w:ind w:left="5040" w:hanging="360"/>
      </w:pPr>
    </w:lvl>
    <w:lvl w:ilvl="7" w:tplc="D24640A8">
      <w:start w:val="1"/>
      <w:numFmt w:val="lowerLetter"/>
      <w:lvlText w:val="%8."/>
      <w:lvlJc w:val="left"/>
      <w:pPr>
        <w:ind w:left="5760" w:hanging="360"/>
      </w:pPr>
    </w:lvl>
    <w:lvl w:ilvl="8" w:tplc="CF2684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5640"/>
    <w:multiLevelType w:val="hybridMultilevel"/>
    <w:tmpl w:val="4DBEC262"/>
    <w:lvl w:ilvl="0" w:tplc="DBCA60E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027236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9B437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8CCC90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4D41F9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94ECA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D3A539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F14BD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76E49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C5C43E3"/>
    <w:multiLevelType w:val="hybridMultilevel"/>
    <w:tmpl w:val="49C689EC"/>
    <w:lvl w:ilvl="0" w:tplc="95402E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D2A07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7EA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89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7A1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6B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4CF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6A2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D41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F75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F566FE"/>
    <w:multiLevelType w:val="multilevel"/>
    <w:tmpl w:val="BE08C09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37224"/>
    <w:multiLevelType w:val="multilevel"/>
    <w:tmpl w:val="27A69948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544408DF"/>
    <w:multiLevelType w:val="multilevel"/>
    <w:tmpl w:val="E8B2B6E2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4C27C9"/>
    <w:multiLevelType w:val="hybridMultilevel"/>
    <w:tmpl w:val="1D280198"/>
    <w:lvl w:ilvl="0" w:tplc="7004A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8E7FDA">
      <w:start w:val="1"/>
      <w:numFmt w:val="lowerLetter"/>
      <w:lvlText w:val="%2."/>
      <w:lvlJc w:val="left"/>
      <w:pPr>
        <w:ind w:left="1440" w:hanging="360"/>
      </w:pPr>
    </w:lvl>
    <w:lvl w:ilvl="2" w:tplc="46ACBE1E">
      <w:start w:val="1"/>
      <w:numFmt w:val="lowerRoman"/>
      <w:lvlText w:val="%3."/>
      <w:lvlJc w:val="right"/>
      <w:pPr>
        <w:ind w:left="2160" w:hanging="180"/>
      </w:pPr>
    </w:lvl>
    <w:lvl w:ilvl="3" w:tplc="2884940A">
      <w:start w:val="1"/>
      <w:numFmt w:val="decimal"/>
      <w:lvlText w:val="%4."/>
      <w:lvlJc w:val="left"/>
      <w:pPr>
        <w:ind w:left="2880" w:hanging="360"/>
      </w:pPr>
    </w:lvl>
    <w:lvl w:ilvl="4" w:tplc="B6CAD95C">
      <w:start w:val="1"/>
      <w:numFmt w:val="lowerLetter"/>
      <w:lvlText w:val="%5."/>
      <w:lvlJc w:val="left"/>
      <w:pPr>
        <w:ind w:left="3600" w:hanging="360"/>
      </w:pPr>
    </w:lvl>
    <w:lvl w:ilvl="5" w:tplc="5C8005A2">
      <w:start w:val="1"/>
      <w:numFmt w:val="lowerRoman"/>
      <w:lvlText w:val="%6."/>
      <w:lvlJc w:val="right"/>
      <w:pPr>
        <w:ind w:left="4320" w:hanging="180"/>
      </w:pPr>
    </w:lvl>
    <w:lvl w:ilvl="6" w:tplc="722217CA">
      <w:start w:val="1"/>
      <w:numFmt w:val="decimal"/>
      <w:lvlText w:val="%7."/>
      <w:lvlJc w:val="left"/>
      <w:pPr>
        <w:ind w:left="5040" w:hanging="360"/>
      </w:pPr>
    </w:lvl>
    <w:lvl w:ilvl="7" w:tplc="FD846D98">
      <w:start w:val="1"/>
      <w:numFmt w:val="lowerLetter"/>
      <w:lvlText w:val="%8."/>
      <w:lvlJc w:val="left"/>
      <w:pPr>
        <w:ind w:left="5760" w:hanging="360"/>
      </w:pPr>
    </w:lvl>
    <w:lvl w:ilvl="8" w:tplc="E41485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7DA9"/>
    <w:multiLevelType w:val="multilevel"/>
    <w:tmpl w:val="3250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679B7B52"/>
    <w:multiLevelType w:val="multilevel"/>
    <w:tmpl w:val="B166331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8E3F20"/>
    <w:multiLevelType w:val="hybridMultilevel"/>
    <w:tmpl w:val="C4D82992"/>
    <w:lvl w:ilvl="0" w:tplc="0F5A66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CCD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66D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388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4AC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CD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64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BE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AA0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1A92477"/>
    <w:multiLevelType w:val="multilevel"/>
    <w:tmpl w:val="2402D5A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7" w15:restartNumberingAfterBreak="0">
    <w:nsid w:val="764C00AA"/>
    <w:multiLevelType w:val="hybridMultilevel"/>
    <w:tmpl w:val="378A264E"/>
    <w:lvl w:ilvl="0" w:tplc="CAB6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A74">
      <w:start w:val="1"/>
      <w:numFmt w:val="lowerLetter"/>
      <w:lvlText w:val="%2."/>
      <w:lvlJc w:val="left"/>
      <w:pPr>
        <w:ind w:left="1440" w:hanging="360"/>
      </w:pPr>
    </w:lvl>
    <w:lvl w:ilvl="2" w:tplc="F8242A5E">
      <w:start w:val="1"/>
      <w:numFmt w:val="lowerRoman"/>
      <w:lvlText w:val="%3."/>
      <w:lvlJc w:val="right"/>
      <w:pPr>
        <w:ind w:left="2160" w:hanging="180"/>
      </w:pPr>
    </w:lvl>
    <w:lvl w:ilvl="3" w:tplc="C0AC2B62">
      <w:start w:val="1"/>
      <w:numFmt w:val="decimal"/>
      <w:lvlText w:val="%4."/>
      <w:lvlJc w:val="left"/>
      <w:pPr>
        <w:ind w:left="2880" w:hanging="360"/>
      </w:pPr>
    </w:lvl>
    <w:lvl w:ilvl="4" w:tplc="C1D0CF06">
      <w:start w:val="1"/>
      <w:numFmt w:val="lowerLetter"/>
      <w:lvlText w:val="%5."/>
      <w:lvlJc w:val="left"/>
      <w:pPr>
        <w:ind w:left="3600" w:hanging="360"/>
      </w:pPr>
    </w:lvl>
    <w:lvl w:ilvl="5" w:tplc="A15820BE">
      <w:start w:val="1"/>
      <w:numFmt w:val="lowerRoman"/>
      <w:lvlText w:val="%6."/>
      <w:lvlJc w:val="right"/>
      <w:pPr>
        <w:ind w:left="4320" w:hanging="180"/>
      </w:pPr>
    </w:lvl>
    <w:lvl w:ilvl="6" w:tplc="A5181022">
      <w:start w:val="1"/>
      <w:numFmt w:val="decimal"/>
      <w:lvlText w:val="%7."/>
      <w:lvlJc w:val="left"/>
      <w:pPr>
        <w:ind w:left="5040" w:hanging="360"/>
      </w:pPr>
    </w:lvl>
    <w:lvl w:ilvl="7" w:tplc="4142EE8A">
      <w:start w:val="1"/>
      <w:numFmt w:val="lowerLetter"/>
      <w:lvlText w:val="%8."/>
      <w:lvlJc w:val="left"/>
      <w:pPr>
        <w:ind w:left="5760" w:hanging="360"/>
      </w:pPr>
    </w:lvl>
    <w:lvl w:ilvl="8" w:tplc="BE6CD6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E0"/>
    <w:rsid w:val="00196D7E"/>
    <w:rsid w:val="001F0BC0"/>
    <w:rsid w:val="001F3B67"/>
    <w:rsid w:val="00333DA5"/>
    <w:rsid w:val="003D4ACA"/>
    <w:rsid w:val="003E2B43"/>
    <w:rsid w:val="004062AC"/>
    <w:rsid w:val="005D4D9B"/>
    <w:rsid w:val="005F7F0B"/>
    <w:rsid w:val="00680F83"/>
    <w:rsid w:val="00714A85"/>
    <w:rsid w:val="007D7274"/>
    <w:rsid w:val="00832259"/>
    <w:rsid w:val="00A10172"/>
    <w:rsid w:val="00B14AEB"/>
    <w:rsid w:val="00B35DEB"/>
    <w:rsid w:val="00CA4AE7"/>
    <w:rsid w:val="00CD0B6B"/>
    <w:rsid w:val="00E163AC"/>
    <w:rsid w:val="00EE1FE0"/>
    <w:rsid w:val="00EF0035"/>
    <w:rsid w:val="00F84216"/>
    <w:rsid w:val="00FD3DE3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824"/>
  <w15:docId w15:val="{4BE47338-EC26-4E15-A210-DF074F7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semiHidden/>
    <w:rPr>
      <w:sz w:val="28"/>
    </w:rPr>
  </w:style>
  <w:style w:type="paragraph" w:styleId="aff3">
    <w:name w:val="footer"/>
    <w:basedOn w:val="a1"/>
    <w:link w:val="aff4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semiHidden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1512361-0EFC-44CC-98E3-06E16CA7C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Company>Наука и Образование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3</cp:revision>
  <dcterms:created xsi:type="dcterms:W3CDTF">2022-09-05T14:19:00Z</dcterms:created>
  <dcterms:modified xsi:type="dcterms:W3CDTF">2022-09-05T14:20:00Z</dcterms:modified>
</cp:coreProperties>
</file>