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77777777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05008867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1DBBD955" w14:textId="26A965F1" w:rsidR="00E74645" w:rsidRDefault="006F7341" w:rsidP="00917E13">
      <w:pPr>
        <w:pStyle w:val="af1"/>
        <w:ind w:firstLine="0"/>
        <w:rPr>
          <w:b/>
        </w:rPr>
      </w:pPr>
      <w:r w:rsidRPr="00917E13">
        <w:rPr>
          <w:b/>
          <w:sz w:val="20"/>
        </w:rPr>
        <w:t>Организация</w:t>
      </w:r>
      <w:r w:rsidR="00E81FC6" w:rsidRPr="00917E13">
        <w:rPr>
          <w:b/>
          <w:sz w:val="20"/>
        </w:rPr>
        <w:t xml:space="preserve"> ООО «</w:t>
      </w:r>
      <w:proofErr w:type="spellStart"/>
      <w:proofErr w:type="gramStart"/>
      <w:r w:rsidR="00E81FC6" w:rsidRPr="00917E13">
        <w:rPr>
          <w:b/>
          <w:sz w:val="20"/>
        </w:rPr>
        <w:t>СофТраст</w:t>
      </w:r>
      <w:proofErr w:type="spellEnd"/>
      <w:r w:rsidR="00E81FC6" w:rsidRPr="00917E13">
        <w:rPr>
          <w:b/>
          <w:sz w:val="20"/>
        </w:rPr>
        <w:t>»  Разработка</w:t>
      </w:r>
      <w:proofErr w:type="gramEnd"/>
      <w:r w:rsidR="00E81FC6" w:rsidRPr="00917E13">
        <w:rPr>
          <w:b/>
          <w:sz w:val="20"/>
        </w:rPr>
        <w:t xml:space="preserve">: </w:t>
      </w:r>
      <w:proofErr w:type="spellStart"/>
      <w:r w:rsidR="00917E13" w:rsidRPr="00917E13">
        <w:rPr>
          <w:b/>
          <w:bCs/>
          <w:sz w:val="24"/>
          <w:szCs w:val="24"/>
        </w:rPr>
        <w:t>ТрастМед:Мобильный</w:t>
      </w:r>
      <w:proofErr w:type="spellEnd"/>
      <w:r w:rsidR="00917E13" w:rsidRPr="00917E13">
        <w:rPr>
          <w:b/>
          <w:bCs/>
          <w:sz w:val="24"/>
          <w:szCs w:val="24"/>
        </w:rPr>
        <w:t xml:space="preserve"> врач (</w:t>
      </w:r>
      <w:r w:rsidR="00917E13" w:rsidRPr="00917E13">
        <w:rPr>
          <w:b/>
          <w:bCs/>
          <w:i/>
          <w:sz w:val="24"/>
          <w:szCs w:val="24"/>
        </w:rPr>
        <w:t>Обработка вызовов врача на дом и учёт оказанной медицинской помощи в мобильном приложении врача</w:t>
      </w:r>
      <w:r w:rsidR="00917E13" w:rsidRPr="00917E13">
        <w:rPr>
          <w:b/>
          <w:bCs/>
          <w:sz w:val="24"/>
          <w:szCs w:val="24"/>
        </w:rPr>
        <w:t>)</w:t>
      </w: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212CBAD0" w14:textId="76EF74C0" w:rsidR="00E81FC6" w:rsidRPr="00E81FC6" w:rsidRDefault="00E81FC6" w:rsidP="00E81FC6">
      <w:pPr>
        <w:pStyle w:val="af5"/>
        <w:spacing w:before="0" w:beforeAutospacing="0" w:after="240" w:afterAutospacing="0"/>
        <w:jc w:val="both"/>
        <w:rPr>
          <w:sz w:val="28"/>
        </w:rPr>
      </w:pPr>
      <w:proofErr w:type="spellStart"/>
      <w:proofErr w:type="gramStart"/>
      <w:r>
        <w:rPr>
          <w:color w:val="000000"/>
          <w:sz w:val="28"/>
        </w:rPr>
        <w:t>ТрастМед:Мобильн</w:t>
      </w:r>
      <w:r w:rsidR="00601992">
        <w:rPr>
          <w:color w:val="000000"/>
          <w:sz w:val="28"/>
        </w:rPr>
        <w:t>ый</w:t>
      </w:r>
      <w:proofErr w:type="spellEnd"/>
      <w:proofErr w:type="gramEnd"/>
      <w:r>
        <w:rPr>
          <w:color w:val="000000"/>
          <w:sz w:val="28"/>
        </w:rPr>
        <w:t xml:space="preserve"> </w:t>
      </w:r>
      <w:r w:rsidR="00601992">
        <w:rPr>
          <w:color w:val="000000"/>
          <w:sz w:val="28"/>
        </w:rPr>
        <w:t>врач</w:t>
      </w:r>
      <w:r>
        <w:rPr>
          <w:color w:val="000000"/>
          <w:sz w:val="28"/>
        </w:rPr>
        <w:t xml:space="preserve"> — это м</w:t>
      </w:r>
      <w:r w:rsidRPr="00E81FC6">
        <w:rPr>
          <w:color w:val="000000"/>
          <w:sz w:val="28"/>
        </w:rPr>
        <w:t>обильное приложение для фиксации сведений о случае оказания медицинской помощи пациенту, в том числе и на дому.</w:t>
      </w:r>
    </w:p>
    <w:p w14:paraId="4C078E1C" w14:textId="77777777" w:rsidR="00E81FC6" w:rsidRPr="00E81FC6" w:rsidRDefault="00E81FC6" w:rsidP="00E81FC6">
      <w:pPr>
        <w:pStyle w:val="af5"/>
        <w:spacing w:before="0" w:beforeAutospacing="0" w:after="240" w:afterAutospacing="0"/>
        <w:jc w:val="both"/>
        <w:rPr>
          <w:sz w:val="28"/>
        </w:rPr>
      </w:pPr>
      <w:r w:rsidRPr="00E81FC6">
        <w:rPr>
          <w:color w:val="000000"/>
          <w:sz w:val="28"/>
        </w:rPr>
        <w:t xml:space="preserve">Приложение доступно для мобильных устройств под управлением операционной системы </w:t>
      </w:r>
      <w:proofErr w:type="spellStart"/>
      <w:r w:rsidRPr="00E81FC6">
        <w:rPr>
          <w:color w:val="000000"/>
          <w:sz w:val="28"/>
        </w:rPr>
        <w:t>Android</w:t>
      </w:r>
      <w:proofErr w:type="spellEnd"/>
      <w:r w:rsidRPr="00E81FC6">
        <w:rPr>
          <w:color w:val="000000"/>
          <w:sz w:val="28"/>
        </w:rPr>
        <w:t>, предоставляя врачу следующие возможности:</w:t>
      </w:r>
    </w:p>
    <w:p w14:paraId="58E3AC20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Просмотр карточки вызова и фиксация сведений об обслуженном или отмененном вызове врача на дом.</w:t>
      </w:r>
    </w:p>
    <w:p w14:paraId="314F2D4E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Создание повторного вызова врача на дом.</w:t>
      </w:r>
    </w:p>
    <w:p w14:paraId="4589CF78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Создание медицинской карты амбулаторного пациента.</w:t>
      </w:r>
    </w:p>
    <w:p w14:paraId="52E90908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Фиксация информации об осмотре, жалобах, диагнозе пациента и оформление медицинских записей в талоне амбулаторного пациента.</w:t>
      </w:r>
    </w:p>
    <w:p w14:paraId="510C5AF6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Выписка направлений на консультацию, госпитализацию, исследование с возможностью записи на прием.</w:t>
      </w:r>
    </w:p>
    <w:p w14:paraId="620A6E26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Формирование лекарственного назначения и рецепта в соответствии с приказом Минздрава России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14:paraId="45309F64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Запись пациента на прием к себе или к другому врачу.</w:t>
      </w:r>
    </w:p>
    <w:p w14:paraId="755F9545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Запись пациента на диспансеризацию с формированием маршрутного листа и карты диспансеризации.</w:t>
      </w:r>
    </w:p>
    <w:p w14:paraId="6EEE5F04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E81FC6">
        <w:rPr>
          <w:iCs/>
          <w:color w:val="000000"/>
          <w:sz w:val="28"/>
        </w:rPr>
        <w:t>Оформление листков нетрудоспособности</w:t>
      </w:r>
      <w:r w:rsidRPr="00E81FC6">
        <w:rPr>
          <w:color w:val="000000"/>
          <w:sz w:val="28"/>
        </w:rPr>
        <w:t>.</w:t>
      </w:r>
    </w:p>
    <w:p w14:paraId="49C00C78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8"/>
        </w:rPr>
      </w:pPr>
      <w:r w:rsidRPr="00E81FC6">
        <w:rPr>
          <w:iCs/>
          <w:color w:val="000000"/>
          <w:sz w:val="28"/>
        </w:rPr>
        <w:t>Фиксация медицинских услуг, оказанных пациенту.</w:t>
      </w:r>
    </w:p>
    <w:p w14:paraId="67AB46B6" w14:textId="77777777" w:rsidR="00E81FC6" w:rsidRPr="00E81FC6" w:rsidRDefault="00E81FC6" w:rsidP="00E81FC6">
      <w:pPr>
        <w:pStyle w:val="af5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E81FC6">
        <w:rPr>
          <w:iCs/>
          <w:color w:val="000000"/>
          <w:sz w:val="28"/>
        </w:rPr>
        <w:t>Получение выписки из интегрированной электронной медицинской карты</w:t>
      </w:r>
      <w:r w:rsidRPr="00E81FC6">
        <w:rPr>
          <w:color w:val="000000"/>
          <w:sz w:val="28"/>
        </w:rPr>
        <w:t>.</w:t>
      </w:r>
    </w:p>
    <w:p w14:paraId="30C49C45" w14:textId="3FB58669" w:rsidR="00E81FC6" w:rsidRPr="00E81FC6" w:rsidRDefault="00E01088" w:rsidP="00E81FC6">
      <w:pPr>
        <w:pStyle w:val="af5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Передача внес</w:t>
      </w:r>
      <w:r w:rsidR="00E81FC6" w:rsidRPr="00E81FC6">
        <w:rPr>
          <w:color w:val="000000"/>
          <w:sz w:val="28"/>
        </w:rPr>
        <w:t>енных данных в государственную информационную систему в сфере здравоохранения региона для дальнейшего доступа врача к ним со стационарного рабочего места.</w:t>
      </w:r>
    </w:p>
    <w:p w14:paraId="28ECA2C2" w14:textId="481D254C" w:rsidR="00E74645" w:rsidRPr="00E81FC6" w:rsidRDefault="00E74645" w:rsidP="00E81FC6">
      <w:pPr>
        <w:spacing w:line="240" w:lineRule="auto"/>
        <w:rPr>
          <w:szCs w:val="24"/>
        </w:rPr>
      </w:pPr>
    </w:p>
    <w:p w14:paraId="192CB3D0" w14:textId="4BB8973B" w:rsidR="00E74645" w:rsidRDefault="00E74645" w:rsidP="009D6D09">
      <w:pPr>
        <w:jc w:val="right"/>
        <w:rPr>
          <w:b/>
        </w:rPr>
      </w:pPr>
    </w:p>
    <w:p w14:paraId="61C0850F" w14:textId="77777777" w:rsidR="00E74645" w:rsidRDefault="00E74645" w:rsidP="00344051">
      <w:pPr>
        <w:ind w:firstLine="0"/>
        <w:rPr>
          <w:b/>
        </w:rPr>
      </w:pPr>
    </w:p>
    <w:sectPr w:rsidR="00E74645" w:rsidSect="00E74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042" w14:textId="77777777" w:rsidR="00AC40A6" w:rsidRDefault="00AC40A6" w:rsidP="00E74645">
      <w:pPr>
        <w:spacing w:line="240" w:lineRule="auto"/>
      </w:pPr>
      <w:r>
        <w:separator/>
      </w:r>
    </w:p>
  </w:endnote>
  <w:endnote w:type="continuationSeparator" w:id="0">
    <w:p w14:paraId="6BCC71F4" w14:textId="77777777" w:rsidR="00AC40A6" w:rsidRDefault="00AC40A6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110" w14:textId="77777777" w:rsidR="009B3C34" w:rsidRDefault="009B3C3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FC19" w14:textId="77777777" w:rsidR="009B3C34" w:rsidRDefault="009B3C3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2B0F" w14:textId="77777777" w:rsidR="009B3C34" w:rsidRDefault="009B3C3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C3DF" w14:textId="77777777" w:rsidR="00AC40A6" w:rsidRDefault="00AC40A6" w:rsidP="00E74645">
      <w:pPr>
        <w:spacing w:line="240" w:lineRule="auto"/>
      </w:pPr>
      <w:r>
        <w:separator/>
      </w:r>
    </w:p>
  </w:footnote>
  <w:footnote w:type="continuationSeparator" w:id="0">
    <w:p w14:paraId="05A5DD0E" w14:textId="77777777" w:rsidR="00AC40A6" w:rsidRDefault="00AC40A6" w:rsidP="00E74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DD4D" w14:textId="77777777" w:rsidR="009B3C34" w:rsidRDefault="009B3C3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900D" w14:textId="77777777" w:rsidR="009B3C34" w:rsidRDefault="009B3C3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66C5" w14:textId="77777777" w:rsidR="009B3C34" w:rsidRDefault="009B3C3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6CC9188E"/>
    <w:multiLevelType w:val="multilevel"/>
    <w:tmpl w:val="778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2057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44051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65BF9"/>
    <w:rsid w:val="005865ED"/>
    <w:rsid w:val="005905D5"/>
    <w:rsid w:val="00593D6F"/>
    <w:rsid w:val="005A52EA"/>
    <w:rsid w:val="005E7C82"/>
    <w:rsid w:val="005F0721"/>
    <w:rsid w:val="00601992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B4515"/>
    <w:rsid w:val="008C5813"/>
    <w:rsid w:val="008D5D15"/>
    <w:rsid w:val="008F28C7"/>
    <w:rsid w:val="00917E13"/>
    <w:rsid w:val="0092561F"/>
    <w:rsid w:val="00950E5A"/>
    <w:rsid w:val="00951E16"/>
    <w:rsid w:val="00954D4E"/>
    <w:rsid w:val="00982CB1"/>
    <w:rsid w:val="0099301C"/>
    <w:rsid w:val="00997119"/>
    <w:rsid w:val="009B3C34"/>
    <w:rsid w:val="009C6921"/>
    <w:rsid w:val="009C7BF4"/>
    <w:rsid w:val="009D6D09"/>
    <w:rsid w:val="009E1038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C40A6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798D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1088"/>
    <w:rsid w:val="00E02B61"/>
    <w:rsid w:val="00E054F0"/>
    <w:rsid w:val="00E07277"/>
    <w:rsid w:val="00E1463B"/>
    <w:rsid w:val="00E23854"/>
    <w:rsid w:val="00E243E9"/>
    <w:rsid w:val="00E25A26"/>
    <w:rsid w:val="00E315DB"/>
    <w:rsid w:val="00E338CC"/>
    <w:rsid w:val="00E33A2E"/>
    <w:rsid w:val="00E37BC3"/>
    <w:rsid w:val="00E467B8"/>
    <w:rsid w:val="00E74645"/>
    <w:rsid w:val="00E7575D"/>
    <w:rsid w:val="00E81282"/>
    <w:rsid w:val="00E81FC6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D4DD8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A9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E81FC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CD63D-5D96-4FF2-BD72-FF228436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2022-09-05T14:06:00Z</dcterms:created>
  <dcterms:modified xsi:type="dcterms:W3CDTF">2022-09-05T14:07:00Z</dcterms:modified>
</cp:coreProperties>
</file>